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8787" w14:textId="77777777" w:rsidR="005C5F67" w:rsidRDefault="005C5F67" w:rsidP="00A777FC">
      <w:pPr>
        <w:rPr>
          <w:rFonts w:asciiTheme="minorHAnsi" w:hAnsiTheme="minorHAnsi" w:cstheme="minorHAnsi"/>
          <w:b/>
          <w:u w:val="single"/>
        </w:rPr>
      </w:pPr>
    </w:p>
    <w:p w14:paraId="0D789958" w14:textId="77777777" w:rsidR="005A059C" w:rsidRDefault="005A059C" w:rsidP="00A777FC">
      <w:pPr>
        <w:rPr>
          <w:rFonts w:asciiTheme="minorHAnsi" w:hAnsiTheme="minorHAnsi" w:cstheme="minorHAnsi"/>
          <w:b/>
          <w:u w:val="single"/>
        </w:rPr>
      </w:pPr>
    </w:p>
    <w:p w14:paraId="0F71F85D" w14:textId="77777777" w:rsidR="005A059C" w:rsidRDefault="005A059C" w:rsidP="00A777FC">
      <w:pPr>
        <w:rPr>
          <w:rFonts w:asciiTheme="minorHAnsi" w:hAnsiTheme="minorHAnsi" w:cstheme="minorHAnsi"/>
          <w:b/>
          <w:u w:val="single"/>
        </w:rPr>
      </w:pPr>
    </w:p>
    <w:p w14:paraId="36D9F05F" w14:textId="77777777" w:rsidR="005A059C" w:rsidRPr="009A7CC7" w:rsidRDefault="005A059C" w:rsidP="00A777FC">
      <w:pPr>
        <w:rPr>
          <w:rFonts w:asciiTheme="minorHAnsi" w:hAnsiTheme="minorHAnsi" w:cstheme="minorHAnsi"/>
          <w:b/>
          <w:u w:val="single"/>
        </w:rPr>
      </w:pPr>
    </w:p>
    <w:p w14:paraId="46F42F18" w14:textId="77777777" w:rsidR="005C5F67" w:rsidRPr="009A7CC7" w:rsidRDefault="005C5F67" w:rsidP="00946CE9">
      <w:pPr>
        <w:ind w:left="2160"/>
        <w:jc w:val="center"/>
        <w:rPr>
          <w:rFonts w:asciiTheme="minorHAnsi" w:hAnsiTheme="minorHAnsi" w:cstheme="minorHAnsi"/>
          <w:b/>
          <w:u w:val="single"/>
        </w:rPr>
      </w:pPr>
    </w:p>
    <w:p w14:paraId="4B7D5F2F" w14:textId="77777777" w:rsidR="005C5F67" w:rsidRPr="009A7CC7" w:rsidRDefault="005C5F67" w:rsidP="30B9B09C">
      <w:pPr>
        <w:ind w:left="1440"/>
        <w:jc w:val="center"/>
        <w:rPr>
          <w:rFonts w:asciiTheme="minorHAnsi" w:hAnsiTheme="minorHAnsi" w:cstheme="minorBidi"/>
          <w:b/>
          <w:bCs/>
          <w:i/>
          <w:iCs/>
          <w:u w:val="single"/>
        </w:rPr>
      </w:pPr>
      <w:r w:rsidRPr="009A7CC7">
        <w:rPr>
          <w:rFonts w:asciiTheme="minorHAnsi" w:hAnsiTheme="minorHAnsi" w:cstheme="minorHAnsi"/>
          <w:noProof/>
          <w:lang w:eastAsia="en-GB"/>
        </w:rPr>
        <w:drawing>
          <wp:anchor distT="0" distB="0" distL="114300" distR="114300" simplePos="0" relativeHeight="251660288" behindDoc="0" locked="0" layoutInCell="1" allowOverlap="1" wp14:anchorId="13DEBF51" wp14:editId="635E3B40">
            <wp:simplePos x="3040380" y="998855"/>
            <wp:positionH relativeFrom="margin">
              <wp:align>center</wp:align>
            </wp:positionH>
            <wp:positionV relativeFrom="margin">
              <wp:align>top</wp:align>
            </wp:positionV>
            <wp:extent cx="1551940" cy="746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1940" cy="746125"/>
                    </a:xfrm>
                    <a:prstGeom prst="rect">
                      <a:avLst/>
                    </a:prstGeom>
                    <a:noFill/>
                    <a:ln>
                      <a:noFill/>
                    </a:ln>
                  </pic:spPr>
                </pic:pic>
              </a:graphicData>
            </a:graphic>
          </wp:anchor>
        </w:drawing>
      </w:r>
      <w:r w:rsidRPr="009A7CC7">
        <w:rPr>
          <w:rFonts w:asciiTheme="minorHAnsi" w:hAnsiTheme="minorHAnsi" w:cstheme="minorHAnsi"/>
          <w:b/>
          <w:i/>
          <w:noProof/>
          <w:u w:val="single"/>
          <w:lang w:eastAsia="en-GB"/>
        </w:rPr>
        <w:drawing>
          <wp:anchor distT="0" distB="0" distL="114300" distR="114300" simplePos="0" relativeHeight="251658240" behindDoc="0" locked="0" layoutInCell="1" allowOverlap="1" wp14:anchorId="3113E243" wp14:editId="62DC0046">
            <wp:simplePos x="0" y="0"/>
            <wp:positionH relativeFrom="margin">
              <wp:posOffset>4540885</wp:posOffset>
            </wp:positionH>
            <wp:positionV relativeFrom="margin">
              <wp:posOffset>-138430</wp:posOffset>
            </wp:positionV>
            <wp:extent cx="1286510" cy="1213485"/>
            <wp:effectExtent l="0" t="0" r="889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1213485"/>
                    </a:xfrm>
                    <a:prstGeom prst="rect">
                      <a:avLst/>
                    </a:prstGeom>
                    <a:noFill/>
                  </pic:spPr>
                </pic:pic>
              </a:graphicData>
            </a:graphic>
            <wp14:sizeRelH relativeFrom="page">
              <wp14:pctWidth>0</wp14:pctWidth>
            </wp14:sizeRelH>
            <wp14:sizeRelV relativeFrom="page">
              <wp14:pctHeight>0</wp14:pctHeight>
            </wp14:sizeRelV>
          </wp:anchor>
        </w:drawing>
      </w:r>
      <w:r w:rsidRPr="30B9B09C">
        <w:rPr>
          <w:rFonts w:asciiTheme="minorHAnsi" w:hAnsiTheme="minorHAnsi" w:cstheme="minorBidi"/>
          <w:b/>
          <w:bCs/>
          <w:i/>
          <w:iCs/>
          <w:u w:val="single"/>
        </w:rPr>
        <w:t xml:space="preserve">Together for Children Sunderland, on behalf of: </w:t>
      </w:r>
    </w:p>
    <w:p w14:paraId="23B96E6F" w14:textId="77777777" w:rsidR="00770596" w:rsidRPr="009A7CC7" w:rsidRDefault="005C5F67" w:rsidP="005C5F67">
      <w:pPr>
        <w:ind w:left="2160" w:firstLine="720"/>
        <w:rPr>
          <w:rFonts w:asciiTheme="minorHAnsi" w:hAnsiTheme="minorHAnsi" w:cstheme="minorHAnsi"/>
          <w:b/>
          <w:i/>
          <w:u w:val="single"/>
        </w:rPr>
      </w:pPr>
      <w:r w:rsidRPr="009A7CC7">
        <w:rPr>
          <w:rFonts w:asciiTheme="minorHAnsi" w:hAnsiTheme="minorHAnsi" w:cstheme="minorHAnsi"/>
          <w:i/>
        </w:rPr>
        <w:t xml:space="preserve">  </w:t>
      </w:r>
      <w:r w:rsidRPr="009A7CC7">
        <w:rPr>
          <w:rFonts w:asciiTheme="minorHAnsi" w:hAnsiTheme="minorHAnsi" w:cstheme="minorHAnsi"/>
          <w:b/>
          <w:i/>
          <w:u w:val="single"/>
        </w:rPr>
        <w:t xml:space="preserve">SUNDERLAND CITY </w:t>
      </w:r>
      <w:r w:rsidR="00946CE9" w:rsidRPr="009A7CC7">
        <w:rPr>
          <w:rFonts w:asciiTheme="minorHAnsi" w:hAnsiTheme="minorHAnsi" w:cstheme="minorHAnsi"/>
          <w:b/>
          <w:i/>
          <w:u w:val="single"/>
        </w:rPr>
        <w:t>COUNCIL</w:t>
      </w:r>
    </w:p>
    <w:p w14:paraId="1BCE626E" w14:textId="77777777" w:rsidR="005C5F67" w:rsidRPr="009A7CC7" w:rsidRDefault="005C5F67" w:rsidP="005C5F67">
      <w:pPr>
        <w:ind w:left="2160"/>
        <w:rPr>
          <w:rFonts w:asciiTheme="minorHAnsi" w:hAnsiTheme="minorHAnsi" w:cstheme="minorHAnsi"/>
          <w:b/>
          <w:i/>
          <w:u w:val="single"/>
        </w:rPr>
      </w:pPr>
    </w:p>
    <w:p w14:paraId="57A2E216" w14:textId="77777777" w:rsidR="0062520A" w:rsidRPr="009A7CC7" w:rsidRDefault="00B808B2" w:rsidP="008D0177">
      <w:pPr>
        <w:jc w:val="center"/>
        <w:rPr>
          <w:rFonts w:asciiTheme="minorHAnsi" w:hAnsiTheme="minorHAnsi" w:cstheme="minorHAnsi"/>
          <w:i/>
        </w:rPr>
      </w:pPr>
      <w:r w:rsidRPr="009A7CC7">
        <w:rPr>
          <w:rFonts w:asciiTheme="minorHAnsi" w:hAnsiTheme="minorHAnsi" w:cstheme="minorHAnsi"/>
          <w:i/>
        </w:rPr>
        <w:t>Hylton Castle Primary School</w:t>
      </w:r>
    </w:p>
    <w:p w14:paraId="1EC854D0" w14:textId="77777777" w:rsidR="00B808B2" w:rsidRPr="009A7CC7" w:rsidRDefault="00B808B2" w:rsidP="008D0177">
      <w:pPr>
        <w:jc w:val="center"/>
        <w:rPr>
          <w:rFonts w:asciiTheme="minorHAnsi" w:hAnsiTheme="minorHAnsi" w:cstheme="minorHAnsi"/>
          <w:i/>
        </w:rPr>
      </w:pPr>
      <w:r w:rsidRPr="009A7CC7">
        <w:rPr>
          <w:rFonts w:asciiTheme="minorHAnsi" w:hAnsiTheme="minorHAnsi" w:cstheme="minorHAnsi"/>
          <w:i/>
        </w:rPr>
        <w:t>Caithness Road</w:t>
      </w:r>
    </w:p>
    <w:p w14:paraId="066A7BD8" w14:textId="77777777" w:rsidR="00B808B2" w:rsidRPr="009A7CC7" w:rsidRDefault="00B808B2" w:rsidP="008D0177">
      <w:pPr>
        <w:jc w:val="center"/>
        <w:rPr>
          <w:rFonts w:asciiTheme="minorHAnsi" w:hAnsiTheme="minorHAnsi" w:cstheme="minorHAnsi"/>
          <w:i/>
        </w:rPr>
      </w:pPr>
      <w:r w:rsidRPr="009A7CC7">
        <w:rPr>
          <w:rFonts w:asciiTheme="minorHAnsi" w:hAnsiTheme="minorHAnsi" w:cstheme="minorHAnsi"/>
          <w:i/>
        </w:rPr>
        <w:t>Hylton Castle</w:t>
      </w:r>
    </w:p>
    <w:p w14:paraId="3E1DBD80" w14:textId="77777777" w:rsidR="00B808B2" w:rsidRPr="009A7CC7" w:rsidRDefault="00B808B2" w:rsidP="008D0177">
      <w:pPr>
        <w:jc w:val="center"/>
        <w:rPr>
          <w:rFonts w:asciiTheme="minorHAnsi" w:hAnsiTheme="minorHAnsi" w:cstheme="minorHAnsi"/>
          <w:i/>
        </w:rPr>
      </w:pPr>
      <w:r w:rsidRPr="009A7CC7">
        <w:rPr>
          <w:rFonts w:asciiTheme="minorHAnsi" w:hAnsiTheme="minorHAnsi" w:cstheme="minorHAnsi"/>
          <w:i/>
        </w:rPr>
        <w:t xml:space="preserve">Sunderland </w:t>
      </w:r>
    </w:p>
    <w:p w14:paraId="15FB9B8A" w14:textId="77777777" w:rsidR="00B808B2" w:rsidRPr="009A7CC7" w:rsidRDefault="00A01F26" w:rsidP="008D0177">
      <w:pPr>
        <w:jc w:val="center"/>
        <w:rPr>
          <w:rFonts w:asciiTheme="minorHAnsi" w:hAnsiTheme="minorHAnsi" w:cstheme="minorHAnsi"/>
          <w:i/>
        </w:rPr>
      </w:pPr>
      <w:r w:rsidRPr="009A7CC7">
        <w:rPr>
          <w:rFonts w:asciiTheme="minorHAnsi" w:hAnsiTheme="minorHAnsi" w:cstheme="minorHAnsi"/>
          <w:i/>
        </w:rPr>
        <w:t>SR5</w:t>
      </w:r>
      <w:r w:rsidR="00B808B2" w:rsidRPr="009A7CC7">
        <w:rPr>
          <w:rFonts w:asciiTheme="minorHAnsi" w:hAnsiTheme="minorHAnsi" w:cstheme="minorHAnsi"/>
          <w:i/>
        </w:rPr>
        <w:t xml:space="preserve"> 3RE</w:t>
      </w:r>
    </w:p>
    <w:p w14:paraId="708AADE9" w14:textId="77777777" w:rsidR="00CA1ACF" w:rsidRPr="009A7CC7" w:rsidRDefault="00CA1ACF" w:rsidP="008D0177">
      <w:pPr>
        <w:jc w:val="center"/>
        <w:rPr>
          <w:rFonts w:asciiTheme="minorHAnsi" w:hAnsiTheme="minorHAnsi" w:cstheme="minorHAnsi"/>
          <w:i/>
        </w:rPr>
      </w:pPr>
      <w:r w:rsidRPr="009A7CC7">
        <w:rPr>
          <w:rFonts w:asciiTheme="minorHAnsi" w:hAnsiTheme="minorHAnsi" w:cstheme="minorHAnsi"/>
          <w:i/>
        </w:rPr>
        <w:t xml:space="preserve">Tel:  </w:t>
      </w:r>
      <w:r w:rsidR="00FE1E57" w:rsidRPr="009A7CC7">
        <w:rPr>
          <w:rFonts w:asciiTheme="minorHAnsi" w:hAnsiTheme="minorHAnsi" w:cstheme="minorHAnsi"/>
          <w:i/>
        </w:rPr>
        <w:t>0191</w:t>
      </w:r>
      <w:r w:rsidR="00770596" w:rsidRPr="009A7CC7">
        <w:rPr>
          <w:rFonts w:asciiTheme="minorHAnsi" w:hAnsiTheme="minorHAnsi" w:cstheme="minorHAnsi"/>
          <w:i/>
        </w:rPr>
        <w:t xml:space="preserve"> </w:t>
      </w:r>
      <w:r w:rsidR="0062520A" w:rsidRPr="009A7CC7">
        <w:rPr>
          <w:rFonts w:asciiTheme="minorHAnsi" w:hAnsiTheme="minorHAnsi" w:cstheme="minorHAnsi"/>
          <w:i/>
        </w:rPr>
        <w:t>5</w:t>
      </w:r>
      <w:r w:rsidR="00B808B2" w:rsidRPr="009A7CC7">
        <w:rPr>
          <w:rFonts w:asciiTheme="minorHAnsi" w:hAnsiTheme="minorHAnsi" w:cstheme="minorHAnsi"/>
          <w:i/>
        </w:rPr>
        <w:t>62 3299</w:t>
      </w:r>
    </w:p>
    <w:p w14:paraId="133EA701" w14:textId="77777777" w:rsidR="000C4161" w:rsidRPr="009A7CC7" w:rsidRDefault="000C4161" w:rsidP="008D0177">
      <w:pPr>
        <w:jc w:val="center"/>
        <w:rPr>
          <w:rFonts w:asciiTheme="minorHAnsi" w:hAnsiTheme="minorHAnsi" w:cstheme="minorHAnsi"/>
          <w:i/>
        </w:rPr>
      </w:pPr>
    </w:p>
    <w:p w14:paraId="65997F71" w14:textId="77777777" w:rsidR="008D0177" w:rsidRPr="009A7CC7" w:rsidRDefault="00A777FC" w:rsidP="008D0177">
      <w:pPr>
        <w:jc w:val="center"/>
        <w:rPr>
          <w:rFonts w:asciiTheme="minorHAnsi" w:hAnsiTheme="minorHAnsi" w:cstheme="minorHAnsi"/>
        </w:rPr>
      </w:pPr>
      <w:r w:rsidRPr="009A7CC7">
        <w:rPr>
          <w:rFonts w:asciiTheme="minorHAnsi" w:hAnsiTheme="minorHAnsi" w:cstheme="minorHAnsi"/>
        </w:rPr>
        <w:t>W</w:t>
      </w:r>
      <w:r w:rsidR="00CA1ACF" w:rsidRPr="009A7CC7">
        <w:rPr>
          <w:rFonts w:asciiTheme="minorHAnsi" w:hAnsiTheme="minorHAnsi" w:cstheme="minorHAnsi"/>
        </w:rPr>
        <w:t xml:space="preserve">ebsite: </w:t>
      </w:r>
      <w:r w:rsidR="00B808B2" w:rsidRPr="009A7CC7">
        <w:rPr>
          <w:rStyle w:val="Hyperlink"/>
          <w:rFonts w:asciiTheme="minorHAnsi" w:hAnsiTheme="minorHAnsi" w:cstheme="minorHAnsi"/>
        </w:rPr>
        <w:t>www.hyltoncastleprimary</w:t>
      </w:r>
      <w:r w:rsidRPr="009A7CC7">
        <w:rPr>
          <w:rStyle w:val="Hyperlink"/>
          <w:rFonts w:asciiTheme="minorHAnsi" w:hAnsiTheme="minorHAnsi" w:cstheme="minorHAnsi"/>
        </w:rPr>
        <w:t>.org.uk</w:t>
      </w:r>
      <w:r w:rsidR="0062520A" w:rsidRPr="009A7CC7">
        <w:rPr>
          <w:rFonts w:asciiTheme="minorHAnsi" w:hAnsiTheme="minorHAnsi" w:cstheme="minorHAnsi"/>
        </w:rPr>
        <w:t xml:space="preserve"> </w:t>
      </w:r>
    </w:p>
    <w:p w14:paraId="4CBB0717" w14:textId="77777777" w:rsidR="00CA1ACF" w:rsidRPr="009A7CC7" w:rsidRDefault="00CA1ACF" w:rsidP="00946CE9">
      <w:pPr>
        <w:pStyle w:val="NoSpacing"/>
        <w:jc w:val="center"/>
        <w:rPr>
          <w:rFonts w:cstheme="minorHAnsi"/>
          <w:sz w:val="24"/>
          <w:szCs w:val="24"/>
        </w:rPr>
      </w:pPr>
      <w:r w:rsidRPr="009A7CC7">
        <w:rPr>
          <w:rFonts w:cstheme="minorHAnsi"/>
          <w:sz w:val="24"/>
          <w:szCs w:val="24"/>
        </w:rPr>
        <w:t>Headteach</w:t>
      </w:r>
      <w:r w:rsidR="008D0177" w:rsidRPr="009A7CC7">
        <w:rPr>
          <w:rFonts w:cstheme="minorHAnsi"/>
          <w:sz w:val="24"/>
          <w:szCs w:val="24"/>
        </w:rPr>
        <w:t xml:space="preserve">er: </w:t>
      </w:r>
      <w:r w:rsidR="0062520A" w:rsidRPr="009A7CC7">
        <w:rPr>
          <w:rFonts w:cstheme="minorHAnsi"/>
          <w:sz w:val="24"/>
          <w:szCs w:val="24"/>
        </w:rPr>
        <w:t xml:space="preserve">Mrs </w:t>
      </w:r>
      <w:r w:rsidR="00B808B2" w:rsidRPr="009A7CC7">
        <w:rPr>
          <w:rFonts w:cstheme="minorHAnsi"/>
          <w:sz w:val="24"/>
          <w:szCs w:val="24"/>
        </w:rPr>
        <w:t>Lisa Wood</w:t>
      </w:r>
    </w:p>
    <w:p w14:paraId="3E0BCC8E" w14:textId="6A5C421B" w:rsidR="00CA1ACF" w:rsidRPr="009A7CC7" w:rsidRDefault="00CA1ACF" w:rsidP="39F83A73">
      <w:pPr>
        <w:jc w:val="center"/>
        <w:rPr>
          <w:rStyle w:val="Hyperlink"/>
          <w:rFonts w:asciiTheme="minorHAnsi" w:hAnsiTheme="minorHAnsi" w:cstheme="minorBidi"/>
          <w:b/>
          <w:bCs/>
          <w:color w:val="auto"/>
        </w:rPr>
      </w:pPr>
      <w:r w:rsidRPr="39F83A73">
        <w:rPr>
          <w:rFonts w:asciiTheme="minorHAnsi" w:hAnsiTheme="minorHAnsi" w:cstheme="minorBidi"/>
          <w:b/>
          <w:bCs/>
        </w:rPr>
        <w:t>N</w:t>
      </w:r>
      <w:r w:rsidR="00770596" w:rsidRPr="39F83A73">
        <w:rPr>
          <w:rFonts w:asciiTheme="minorHAnsi" w:hAnsiTheme="minorHAnsi" w:cstheme="minorBidi"/>
          <w:b/>
          <w:bCs/>
        </w:rPr>
        <w:t>.</w:t>
      </w:r>
      <w:r w:rsidRPr="39F83A73">
        <w:rPr>
          <w:rFonts w:asciiTheme="minorHAnsi" w:hAnsiTheme="minorHAnsi" w:cstheme="minorBidi"/>
          <w:b/>
          <w:bCs/>
        </w:rPr>
        <w:t>O</w:t>
      </w:r>
      <w:r w:rsidR="00770596" w:rsidRPr="39F83A73">
        <w:rPr>
          <w:rFonts w:asciiTheme="minorHAnsi" w:hAnsiTheme="minorHAnsi" w:cstheme="minorBidi"/>
          <w:b/>
          <w:bCs/>
        </w:rPr>
        <w:t>.</w:t>
      </w:r>
      <w:r w:rsidRPr="39F83A73">
        <w:rPr>
          <w:rFonts w:asciiTheme="minorHAnsi" w:hAnsiTheme="minorHAnsi" w:cstheme="minorBidi"/>
          <w:b/>
          <w:bCs/>
        </w:rPr>
        <w:t>R</w:t>
      </w:r>
      <w:r w:rsidR="00770596" w:rsidRPr="39F83A73">
        <w:rPr>
          <w:rFonts w:asciiTheme="minorHAnsi" w:hAnsiTheme="minorHAnsi" w:cstheme="minorBidi"/>
          <w:b/>
          <w:bCs/>
        </w:rPr>
        <w:t>.</w:t>
      </w:r>
      <w:r w:rsidR="00336078" w:rsidRPr="39F83A73">
        <w:rPr>
          <w:rFonts w:asciiTheme="minorHAnsi" w:hAnsiTheme="minorHAnsi" w:cstheme="minorBidi"/>
          <w:b/>
          <w:bCs/>
        </w:rPr>
        <w:t xml:space="preserve"> </w:t>
      </w:r>
      <w:r w:rsidR="0090258A" w:rsidRPr="39F83A73">
        <w:rPr>
          <w:rFonts w:asciiTheme="minorHAnsi" w:hAnsiTheme="minorHAnsi" w:cstheme="minorBidi"/>
          <w:b/>
          <w:bCs/>
        </w:rPr>
        <w:t>2</w:t>
      </w:r>
      <w:r w:rsidR="00E01ADF">
        <w:rPr>
          <w:rFonts w:asciiTheme="minorHAnsi" w:hAnsiTheme="minorHAnsi" w:cstheme="minorBidi"/>
          <w:b/>
          <w:bCs/>
        </w:rPr>
        <w:t>27</w:t>
      </w:r>
    </w:p>
    <w:p w14:paraId="65B33D33" w14:textId="77777777" w:rsidR="00CA1ACF" w:rsidRPr="009A7CC7" w:rsidRDefault="00CA1ACF" w:rsidP="00CA1ACF">
      <w:pPr>
        <w:rPr>
          <w:rFonts w:asciiTheme="minorHAnsi" w:hAnsiTheme="minorHAnsi" w:cstheme="minorHAnsi"/>
          <w:b/>
          <w:color w:val="FF0000"/>
          <w:u w:val="single"/>
        </w:rPr>
      </w:pPr>
      <w:r w:rsidRPr="009A7CC7">
        <w:rPr>
          <w:rFonts w:asciiTheme="minorHAnsi" w:hAnsiTheme="minorHAnsi" w:cstheme="minorHAnsi"/>
        </w:rPr>
        <w:t xml:space="preserve">  </w:t>
      </w:r>
    </w:p>
    <w:p w14:paraId="283FB0A9" w14:textId="77777777" w:rsidR="00CA1ACF" w:rsidRPr="009A7CC7" w:rsidRDefault="00CA1ACF" w:rsidP="00CA1ACF">
      <w:pPr>
        <w:jc w:val="center"/>
        <w:rPr>
          <w:rFonts w:asciiTheme="minorHAnsi" w:hAnsiTheme="minorHAnsi" w:cstheme="minorHAnsi"/>
          <w:color w:val="FF0000"/>
          <w:sz w:val="28"/>
          <w:szCs w:val="28"/>
        </w:rPr>
      </w:pPr>
      <w:r w:rsidRPr="009A7CC7">
        <w:rPr>
          <w:rFonts w:asciiTheme="minorHAnsi" w:hAnsiTheme="minorHAnsi" w:cstheme="minorHAnsi"/>
          <w:b/>
          <w:sz w:val="28"/>
          <w:szCs w:val="28"/>
        </w:rPr>
        <w:t>Applications are invited for the position of</w:t>
      </w:r>
    </w:p>
    <w:p w14:paraId="2E6902C9" w14:textId="7060F17A" w:rsidR="00B213F4" w:rsidRPr="009A7CC7" w:rsidRDefault="00FE1E57" w:rsidP="30B9B09C">
      <w:pPr>
        <w:jc w:val="center"/>
        <w:rPr>
          <w:rFonts w:asciiTheme="minorHAnsi" w:eastAsiaTheme="minorEastAsia" w:hAnsiTheme="minorHAnsi" w:cstheme="minorBidi"/>
          <w:b/>
          <w:bCs/>
          <w:sz w:val="28"/>
          <w:szCs w:val="28"/>
        </w:rPr>
      </w:pPr>
      <w:r w:rsidRPr="30B9B09C">
        <w:rPr>
          <w:rFonts w:asciiTheme="minorHAnsi" w:eastAsiaTheme="minorEastAsia" w:hAnsiTheme="minorHAnsi" w:cstheme="minorBidi"/>
          <w:b/>
          <w:bCs/>
          <w:sz w:val="28"/>
          <w:szCs w:val="28"/>
        </w:rPr>
        <w:t>Lunchtime</w:t>
      </w:r>
      <w:r w:rsidR="00FD051F">
        <w:rPr>
          <w:rFonts w:asciiTheme="minorHAnsi" w:eastAsiaTheme="minorEastAsia" w:hAnsiTheme="minorHAnsi" w:cstheme="minorBidi"/>
          <w:b/>
          <w:bCs/>
          <w:sz w:val="28"/>
          <w:szCs w:val="28"/>
        </w:rPr>
        <w:t xml:space="preserve"> </w:t>
      </w:r>
      <w:r w:rsidRPr="30B9B09C">
        <w:rPr>
          <w:rFonts w:asciiTheme="minorHAnsi" w:eastAsiaTheme="minorEastAsia" w:hAnsiTheme="minorHAnsi" w:cstheme="minorBidi"/>
          <w:b/>
          <w:bCs/>
          <w:sz w:val="28"/>
          <w:szCs w:val="28"/>
        </w:rPr>
        <w:t>Assistant</w:t>
      </w:r>
      <w:r w:rsidR="00836EC0" w:rsidRPr="30B9B09C">
        <w:rPr>
          <w:rFonts w:asciiTheme="minorHAnsi" w:eastAsiaTheme="minorEastAsia" w:hAnsiTheme="minorHAnsi" w:cstheme="minorBidi"/>
          <w:b/>
          <w:bCs/>
          <w:sz w:val="28"/>
          <w:szCs w:val="28"/>
        </w:rPr>
        <w:t xml:space="preserve"> </w:t>
      </w:r>
    </w:p>
    <w:p w14:paraId="0D9CA620" w14:textId="2432CC05" w:rsidR="001C3A79" w:rsidRPr="009A7CC7" w:rsidRDefault="00F629AA" w:rsidP="30B9B09C">
      <w:pPr>
        <w:jc w:val="center"/>
        <w:rPr>
          <w:rFonts w:asciiTheme="minorHAnsi" w:eastAsiaTheme="minorEastAsia" w:hAnsiTheme="minorHAnsi" w:cstheme="minorBidi"/>
          <w:sz w:val="28"/>
          <w:szCs w:val="28"/>
        </w:rPr>
      </w:pPr>
      <w:r>
        <w:rPr>
          <w:rFonts w:asciiTheme="minorHAnsi" w:eastAsiaTheme="minorEastAsia" w:hAnsiTheme="minorHAnsi" w:cstheme="minorBidi"/>
          <w:sz w:val="28"/>
          <w:szCs w:val="28"/>
        </w:rPr>
        <w:t>5</w:t>
      </w:r>
      <w:r w:rsidR="00FD051F">
        <w:rPr>
          <w:rFonts w:asciiTheme="minorHAnsi" w:eastAsiaTheme="minorEastAsia" w:hAnsiTheme="minorHAnsi" w:cstheme="minorBidi"/>
          <w:sz w:val="28"/>
          <w:szCs w:val="28"/>
        </w:rPr>
        <w:t xml:space="preserve"> </w:t>
      </w:r>
      <w:r w:rsidR="00FE1E57" w:rsidRPr="30B9B09C">
        <w:rPr>
          <w:rFonts w:asciiTheme="minorHAnsi" w:eastAsiaTheme="minorEastAsia" w:hAnsiTheme="minorHAnsi" w:cstheme="minorBidi"/>
          <w:sz w:val="28"/>
          <w:szCs w:val="28"/>
        </w:rPr>
        <w:t>hours per week, permanent contract</w:t>
      </w:r>
      <w:r w:rsidR="00FD256E" w:rsidRPr="30B9B09C">
        <w:rPr>
          <w:rFonts w:asciiTheme="minorHAnsi" w:eastAsiaTheme="minorEastAsia" w:hAnsiTheme="minorHAnsi" w:cstheme="minorBidi"/>
          <w:sz w:val="28"/>
          <w:szCs w:val="28"/>
        </w:rPr>
        <w:t>, term time only</w:t>
      </w:r>
    </w:p>
    <w:p w14:paraId="4D9DC994" w14:textId="50A140FE" w:rsidR="00FE1E57" w:rsidRPr="009A7CC7" w:rsidRDefault="00FE1E57" w:rsidP="39F83A73">
      <w:pPr>
        <w:autoSpaceDE w:val="0"/>
        <w:autoSpaceDN w:val="0"/>
        <w:adjustRightInd w:val="0"/>
        <w:ind w:left="540" w:right="1024"/>
        <w:jc w:val="center"/>
        <w:rPr>
          <w:rFonts w:asciiTheme="minorHAnsi" w:hAnsiTheme="minorHAnsi" w:cstheme="minorBidi"/>
          <w:color w:val="000000"/>
        </w:rPr>
      </w:pPr>
      <w:r w:rsidRPr="39F83A73">
        <w:rPr>
          <w:rFonts w:asciiTheme="minorHAnsi" w:hAnsiTheme="minorHAnsi" w:cstheme="minorBidi"/>
          <w:color w:val="000000" w:themeColor="text1"/>
        </w:rPr>
        <w:t>Grade 1 - £</w:t>
      </w:r>
      <w:r w:rsidR="00110621" w:rsidRPr="39F83A73">
        <w:rPr>
          <w:rFonts w:asciiTheme="minorHAnsi" w:hAnsiTheme="minorHAnsi" w:cstheme="minorBidi"/>
          <w:color w:val="000000" w:themeColor="text1"/>
        </w:rPr>
        <w:t>20,812</w:t>
      </w:r>
      <w:r w:rsidR="00836EC0" w:rsidRPr="39F83A73">
        <w:rPr>
          <w:rFonts w:asciiTheme="minorHAnsi" w:hAnsiTheme="minorHAnsi" w:cstheme="minorBidi"/>
          <w:color w:val="000000" w:themeColor="text1"/>
        </w:rPr>
        <w:t xml:space="preserve"> </w:t>
      </w:r>
      <w:r w:rsidRPr="39F83A73">
        <w:rPr>
          <w:rFonts w:asciiTheme="minorHAnsi" w:hAnsiTheme="minorHAnsi" w:cstheme="minorBidi"/>
          <w:color w:val="000000" w:themeColor="text1"/>
        </w:rPr>
        <w:t>pro rata</w:t>
      </w:r>
    </w:p>
    <w:p w14:paraId="394B1632" w14:textId="3DF85E26" w:rsidR="00FE1E57" w:rsidRPr="009A7CC7" w:rsidRDefault="00FE1E57" w:rsidP="30B9B09C">
      <w:pPr>
        <w:autoSpaceDE w:val="0"/>
        <w:autoSpaceDN w:val="0"/>
        <w:adjustRightInd w:val="0"/>
        <w:ind w:left="540" w:right="1024"/>
        <w:jc w:val="center"/>
        <w:rPr>
          <w:rFonts w:asciiTheme="minorHAnsi" w:hAnsiTheme="minorHAnsi" w:cstheme="minorBidi"/>
          <w:color w:val="000000"/>
        </w:rPr>
      </w:pPr>
      <w:r w:rsidRPr="30B9B09C">
        <w:rPr>
          <w:rFonts w:asciiTheme="minorHAnsi" w:hAnsiTheme="minorHAnsi" w:cstheme="minorBidi"/>
          <w:color w:val="000000" w:themeColor="text1"/>
        </w:rPr>
        <w:t xml:space="preserve">Required to start </w:t>
      </w:r>
      <w:r w:rsidR="6D6E47C8" w:rsidRPr="30B9B09C">
        <w:rPr>
          <w:rFonts w:asciiTheme="minorHAnsi" w:hAnsiTheme="minorHAnsi" w:cstheme="minorBidi"/>
          <w:color w:val="000000" w:themeColor="text1"/>
        </w:rPr>
        <w:t>asap</w:t>
      </w:r>
    </w:p>
    <w:p w14:paraId="109F576E" w14:textId="77777777" w:rsidR="00E30AC3" w:rsidRPr="009A7CC7" w:rsidRDefault="00E30AC3" w:rsidP="00F01E94">
      <w:pPr>
        <w:jc w:val="center"/>
        <w:rPr>
          <w:rFonts w:asciiTheme="minorHAnsi" w:eastAsiaTheme="minorHAnsi" w:hAnsiTheme="minorHAnsi" w:cstheme="minorHAnsi"/>
          <w:b/>
        </w:rPr>
      </w:pPr>
    </w:p>
    <w:p w14:paraId="4BE9D394" w14:textId="5F8CCC75" w:rsidR="00E30AC3" w:rsidRDefault="004C4697" w:rsidP="00F01E94">
      <w:pPr>
        <w:jc w:val="center"/>
        <w:rPr>
          <w:rFonts w:asciiTheme="minorHAnsi" w:eastAsiaTheme="minorHAnsi" w:hAnsiTheme="minorHAnsi" w:cstheme="minorHAnsi"/>
          <w:i/>
        </w:rPr>
      </w:pPr>
      <w:r w:rsidRPr="009A7CC7">
        <w:rPr>
          <w:rFonts w:asciiTheme="minorHAnsi" w:eastAsiaTheme="minorHAnsi" w:hAnsiTheme="minorHAnsi" w:cstheme="minorHAnsi"/>
          <w:i/>
        </w:rPr>
        <w:t>‘</w:t>
      </w:r>
      <w:r w:rsidR="00B808B2" w:rsidRPr="009A7CC7">
        <w:rPr>
          <w:rFonts w:asciiTheme="minorHAnsi" w:eastAsiaTheme="minorHAnsi" w:hAnsiTheme="minorHAnsi" w:cstheme="minorHAnsi"/>
          <w:i/>
        </w:rPr>
        <w:t>Dream, Believe, Achieve</w:t>
      </w:r>
      <w:r w:rsidRPr="009A7CC7">
        <w:rPr>
          <w:rFonts w:asciiTheme="minorHAnsi" w:eastAsiaTheme="minorHAnsi" w:hAnsiTheme="minorHAnsi" w:cstheme="minorHAnsi"/>
          <w:i/>
        </w:rPr>
        <w:t>’</w:t>
      </w:r>
    </w:p>
    <w:p w14:paraId="378C8B88" w14:textId="25D1B0E2" w:rsidR="002C27BB" w:rsidRPr="00562C9E" w:rsidRDefault="002C27BB" w:rsidP="00562C9E">
      <w:pPr>
        <w:jc w:val="center"/>
        <w:rPr>
          <w:rFonts w:asciiTheme="minorHAnsi" w:eastAsiaTheme="minorHAnsi" w:hAnsiTheme="minorHAnsi" w:cstheme="minorHAnsi"/>
          <w:i/>
        </w:rPr>
      </w:pPr>
    </w:p>
    <w:p w14:paraId="787B84B9" w14:textId="097DFB4A" w:rsidR="002C27BB" w:rsidRPr="00562C9E" w:rsidRDefault="002C27BB" w:rsidP="00562C9E">
      <w:pPr>
        <w:jc w:val="center"/>
        <w:rPr>
          <w:rFonts w:asciiTheme="minorHAnsi" w:eastAsiaTheme="minorHAnsi" w:hAnsiTheme="minorHAnsi" w:cstheme="minorHAnsi"/>
          <w:i/>
        </w:rPr>
      </w:pPr>
      <w:r w:rsidRPr="00562C9E">
        <w:rPr>
          <w:rFonts w:asciiTheme="minorHAnsi" w:hAnsiTheme="minorHAnsi"/>
        </w:rPr>
        <w:t>“Pupils behave well during lessons and throughout the school day. Pupils play cooperatively at breaktimes and lunchtimes. They enjoy accessing the large grounds and the wide range of equipment available to them. Playtimes are happy occasions.” Ofsted, July 2022</w:t>
      </w:r>
    </w:p>
    <w:p w14:paraId="2493E887" w14:textId="64281927" w:rsidR="00691AB0" w:rsidRPr="00562C9E" w:rsidRDefault="00691AB0" w:rsidP="00562C9E">
      <w:pPr>
        <w:pStyle w:val="Title"/>
        <w:jc w:val="left"/>
        <w:rPr>
          <w:rFonts w:asciiTheme="minorHAnsi" w:eastAsia="MS Mincho" w:hAnsiTheme="minorHAnsi" w:cstheme="minorHAnsi"/>
          <w:b w:val="0"/>
          <w:iCs/>
          <w:sz w:val="24"/>
          <w:szCs w:val="24"/>
        </w:rPr>
      </w:pPr>
      <w:r w:rsidRPr="00562C9E">
        <w:rPr>
          <w:rFonts w:asciiTheme="minorHAnsi" w:hAnsiTheme="minorHAnsi" w:cstheme="minorHAnsi"/>
          <w:b w:val="0"/>
          <w:sz w:val="24"/>
          <w:szCs w:val="24"/>
        </w:rPr>
        <w:t xml:space="preserve">We are looking for a reliable, enthusiastic, self-motivated, responsible and friendly lunchtime supervisory assistant to supervise pupils during lunchtime as part of a professional team and to ensure the well-being and safety of pupils, in line with the </w:t>
      </w:r>
      <w:r w:rsidR="009A7CC7" w:rsidRPr="00562C9E">
        <w:rPr>
          <w:rFonts w:asciiTheme="minorHAnsi" w:hAnsiTheme="minorHAnsi" w:cstheme="minorHAnsi"/>
          <w:b w:val="0"/>
          <w:sz w:val="24"/>
          <w:szCs w:val="24"/>
        </w:rPr>
        <w:t>s</w:t>
      </w:r>
      <w:r w:rsidR="009A7CC7" w:rsidRPr="00562C9E">
        <w:rPr>
          <w:rFonts w:asciiTheme="minorHAnsi" w:eastAsia="MS Mincho" w:hAnsiTheme="minorHAnsi" w:cstheme="minorHAnsi"/>
          <w:b w:val="0"/>
          <w:iCs/>
          <w:sz w:val="24"/>
          <w:szCs w:val="24"/>
        </w:rPr>
        <w:t>chool’s</w:t>
      </w:r>
      <w:r w:rsidRPr="00562C9E">
        <w:rPr>
          <w:rFonts w:asciiTheme="minorHAnsi" w:eastAsia="MS Mincho" w:hAnsiTheme="minorHAnsi" w:cstheme="minorHAnsi"/>
          <w:b w:val="0"/>
          <w:iCs/>
          <w:sz w:val="24"/>
          <w:szCs w:val="24"/>
        </w:rPr>
        <w:t xml:space="preserve"> policies and procedures.</w:t>
      </w:r>
      <w:r w:rsidR="00836EC0" w:rsidRPr="00562C9E">
        <w:rPr>
          <w:rFonts w:asciiTheme="minorHAnsi" w:eastAsia="MS Mincho" w:hAnsiTheme="minorHAnsi" w:cstheme="minorHAnsi"/>
          <w:b w:val="0"/>
          <w:iCs/>
          <w:sz w:val="24"/>
          <w:szCs w:val="24"/>
        </w:rPr>
        <w:t xml:space="preserve">  </w:t>
      </w:r>
    </w:p>
    <w:p w14:paraId="7159C834" w14:textId="1C626755" w:rsidR="00562C9E" w:rsidRPr="00562C9E" w:rsidRDefault="00562C9E" w:rsidP="00562C9E">
      <w:pPr>
        <w:rPr>
          <w:rFonts w:asciiTheme="minorHAnsi" w:eastAsia="MS Mincho" w:hAnsiTheme="minorHAnsi"/>
        </w:rPr>
      </w:pPr>
    </w:p>
    <w:p w14:paraId="0622E5D9" w14:textId="35CEC49A" w:rsidR="00562C9E" w:rsidRPr="00562C9E" w:rsidRDefault="00562C9E" w:rsidP="00562C9E">
      <w:pPr>
        <w:rPr>
          <w:rFonts w:asciiTheme="minorHAnsi" w:eastAsia="MS Mincho" w:hAnsiTheme="minorHAnsi"/>
        </w:rPr>
      </w:pPr>
      <w:r w:rsidRPr="00562C9E">
        <w:rPr>
          <w:rFonts w:asciiTheme="minorHAnsi" w:eastAsia="MS Mincho" w:hAnsiTheme="minorHAnsi"/>
        </w:rPr>
        <w:t xml:space="preserve">We are an OPAL school! </w:t>
      </w:r>
    </w:p>
    <w:p w14:paraId="3E61BA47" w14:textId="116376FC" w:rsidR="30B9B09C" w:rsidRDefault="30B9B09C" w:rsidP="30B9B09C">
      <w:pPr>
        <w:pStyle w:val="NoSpacing"/>
        <w:ind w:left="540" w:right="1024"/>
        <w:jc w:val="both"/>
        <w:rPr>
          <w:color w:val="000000" w:themeColor="text1"/>
        </w:rPr>
      </w:pPr>
    </w:p>
    <w:p w14:paraId="719BD3FF" w14:textId="77777777" w:rsidR="00770596" w:rsidRPr="00562C9E" w:rsidRDefault="00770596" w:rsidP="00562C9E">
      <w:pPr>
        <w:pStyle w:val="NoSpacing"/>
        <w:jc w:val="both"/>
        <w:rPr>
          <w:rFonts w:cstheme="minorHAnsi"/>
          <w:b/>
          <w:sz w:val="24"/>
          <w:szCs w:val="24"/>
        </w:rPr>
      </w:pPr>
      <w:r w:rsidRPr="00562C9E">
        <w:rPr>
          <w:rFonts w:cstheme="minorHAnsi"/>
          <w:b/>
          <w:sz w:val="24"/>
          <w:szCs w:val="24"/>
        </w:rPr>
        <w:t>How to apply:</w:t>
      </w:r>
    </w:p>
    <w:p w14:paraId="0220C5DE" w14:textId="77777777" w:rsidR="00F84B06" w:rsidRPr="009A7CC7" w:rsidRDefault="00F84B06" w:rsidP="00770596">
      <w:pPr>
        <w:pStyle w:val="NoSpacing"/>
        <w:jc w:val="both"/>
        <w:rPr>
          <w:rFonts w:cstheme="minorHAnsi"/>
          <w:b/>
          <w:sz w:val="24"/>
          <w:szCs w:val="24"/>
        </w:rPr>
      </w:pPr>
    </w:p>
    <w:p w14:paraId="235260C3" w14:textId="78F1F254" w:rsidR="30B9B09C" w:rsidRDefault="00E30AC3" w:rsidP="39F83A73">
      <w:pPr>
        <w:pStyle w:val="ListParagraph"/>
        <w:ind w:left="0"/>
        <w:rPr>
          <w:rFonts w:asciiTheme="minorHAnsi" w:hAnsiTheme="minorHAnsi" w:cstheme="minorBidi"/>
        </w:rPr>
      </w:pPr>
      <w:r w:rsidRPr="39F83A73">
        <w:rPr>
          <w:rFonts w:asciiTheme="minorHAnsi" w:hAnsiTheme="minorHAnsi" w:cstheme="minorBidi"/>
        </w:rPr>
        <w:t xml:space="preserve">Application packs are available </w:t>
      </w:r>
      <w:r w:rsidR="00F330EB" w:rsidRPr="39F83A73">
        <w:rPr>
          <w:rFonts w:asciiTheme="minorHAnsi" w:hAnsiTheme="minorHAnsi" w:cstheme="minorBidi"/>
        </w:rPr>
        <w:t xml:space="preserve">via email </w:t>
      </w:r>
      <w:r w:rsidR="00052A1F" w:rsidRPr="39F83A73">
        <w:rPr>
          <w:rFonts w:asciiTheme="minorHAnsi" w:hAnsiTheme="minorHAnsi" w:cstheme="minorBidi"/>
        </w:rPr>
        <w:t>from the school office</w:t>
      </w:r>
      <w:r w:rsidR="00F330EB" w:rsidRPr="39F83A73">
        <w:rPr>
          <w:rFonts w:asciiTheme="minorHAnsi" w:hAnsiTheme="minorHAnsi" w:cstheme="minorBidi"/>
        </w:rPr>
        <w:t xml:space="preserve"> using the email address below</w:t>
      </w:r>
      <w:r w:rsidR="00052A1F" w:rsidRPr="39F83A73">
        <w:rPr>
          <w:rFonts w:asciiTheme="minorHAnsi" w:hAnsiTheme="minorHAnsi" w:cstheme="minorBidi"/>
        </w:rPr>
        <w:t xml:space="preserve">.  </w:t>
      </w:r>
      <w:r w:rsidRPr="39F83A73">
        <w:rPr>
          <w:rFonts w:asciiTheme="minorHAnsi" w:hAnsiTheme="minorHAnsi" w:cstheme="minorBidi"/>
        </w:rPr>
        <w:t>Please return completed applications to</w:t>
      </w:r>
      <w:r w:rsidR="00052A1F" w:rsidRPr="39F83A73">
        <w:rPr>
          <w:rFonts w:asciiTheme="minorHAnsi" w:hAnsiTheme="minorHAnsi" w:cstheme="minorBidi"/>
        </w:rPr>
        <w:t xml:space="preserve"> </w:t>
      </w:r>
      <w:r w:rsidR="00B43C64" w:rsidRPr="39F83A73">
        <w:rPr>
          <w:rFonts w:asciiTheme="minorHAnsi" w:hAnsiTheme="minorHAnsi" w:cstheme="minorBidi"/>
        </w:rPr>
        <w:t xml:space="preserve">Mrs </w:t>
      </w:r>
      <w:r w:rsidR="00EA75F3" w:rsidRPr="39F83A73">
        <w:rPr>
          <w:rFonts w:asciiTheme="minorHAnsi" w:hAnsiTheme="minorHAnsi" w:cstheme="minorBidi"/>
        </w:rPr>
        <w:t>Lisa Wood, Headteacher</w:t>
      </w:r>
      <w:r w:rsidRPr="39F83A73">
        <w:rPr>
          <w:rFonts w:asciiTheme="minorHAnsi" w:hAnsiTheme="minorHAnsi" w:cstheme="minorBidi"/>
        </w:rPr>
        <w:t xml:space="preserve">: </w:t>
      </w:r>
      <w:hyperlink r:id="rId9">
        <w:r w:rsidR="00B43C64" w:rsidRPr="39F83A73">
          <w:rPr>
            <w:rStyle w:val="Hyperlink"/>
            <w:rFonts w:asciiTheme="minorHAnsi" w:hAnsiTheme="minorHAnsi" w:cstheme="minorBidi"/>
          </w:rPr>
          <w:t>info@hyltoncastleprimary.org.uk</w:t>
        </w:r>
      </w:hyperlink>
    </w:p>
    <w:p w14:paraId="4938C8CF" w14:textId="77777777" w:rsidR="007B3369" w:rsidRPr="009A7CC7" w:rsidRDefault="007B3369" w:rsidP="005C5F67">
      <w:pPr>
        <w:pStyle w:val="ListParagraph"/>
        <w:ind w:left="0"/>
        <w:rPr>
          <w:rFonts w:asciiTheme="minorHAnsi" w:hAnsiTheme="minorHAnsi" w:cstheme="minorHAnsi"/>
        </w:rPr>
      </w:pPr>
    </w:p>
    <w:p w14:paraId="227C7EA6" w14:textId="178A68F8" w:rsidR="00CA1ACF" w:rsidRPr="009A7CC7" w:rsidRDefault="00CA1ACF" w:rsidP="30B9B09C">
      <w:pPr>
        <w:pStyle w:val="ListParagraph"/>
        <w:numPr>
          <w:ilvl w:val="0"/>
          <w:numId w:val="2"/>
        </w:numPr>
        <w:rPr>
          <w:rFonts w:asciiTheme="minorHAnsi" w:hAnsiTheme="minorHAnsi" w:cstheme="minorBidi"/>
        </w:rPr>
      </w:pPr>
      <w:r w:rsidRPr="39F83A73">
        <w:rPr>
          <w:rFonts w:asciiTheme="minorHAnsi" w:hAnsiTheme="minorHAnsi" w:cstheme="minorBidi"/>
        </w:rPr>
        <w:t xml:space="preserve">The closing date for applications is </w:t>
      </w:r>
      <w:r w:rsidR="00F629AA">
        <w:rPr>
          <w:rFonts w:asciiTheme="minorHAnsi" w:hAnsiTheme="minorHAnsi" w:cstheme="minorBidi"/>
          <w:b/>
          <w:bCs/>
        </w:rPr>
        <w:t xml:space="preserve">noon </w:t>
      </w:r>
      <w:r w:rsidR="007D19F9">
        <w:rPr>
          <w:rFonts w:asciiTheme="minorHAnsi" w:hAnsiTheme="minorHAnsi" w:cstheme="minorBidi"/>
          <w:b/>
          <w:bCs/>
        </w:rPr>
        <w:t>Fri</w:t>
      </w:r>
      <w:r w:rsidR="00F629AA">
        <w:rPr>
          <w:rFonts w:asciiTheme="minorHAnsi" w:hAnsiTheme="minorHAnsi" w:cstheme="minorBidi"/>
          <w:b/>
          <w:bCs/>
        </w:rPr>
        <w:t xml:space="preserve">day </w:t>
      </w:r>
      <w:r w:rsidR="00821A65">
        <w:rPr>
          <w:rFonts w:asciiTheme="minorHAnsi" w:hAnsiTheme="minorHAnsi" w:cstheme="minorBidi"/>
          <w:b/>
          <w:bCs/>
        </w:rPr>
        <w:t>17</w:t>
      </w:r>
      <w:r w:rsidR="00821A65" w:rsidRPr="00821A65">
        <w:rPr>
          <w:rFonts w:asciiTheme="minorHAnsi" w:hAnsiTheme="minorHAnsi" w:cstheme="minorBidi"/>
          <w:b/>
          <w:bCs/>
          <w:vertAlign w:val="superscript"/>
        </w:rPr>
        <w:t>th</w:t>
      </w:r>
      <w:r w:rsidR="00821A65">
        <w:rPr>
          <w:rFonts w:asciiTheme="minorHAnsi" w:hAnsiTheme="minorHAnsi" w:cstheme="minorBidi"/>
          <w:b/>
          <w:bCs/>
        </w:rPr>
        <w:t xml:space="preserve"> November </w:t>
      </w:r>
      <w:r w:rsidR="00F629AA">
        <w:rPr>
          <w:rFonts w:asciiTheme="minorHAnsi" w:hAnsiTheme="minorHAnsi" w:cstheme="minorBidi"/>
          <w:b/>
          <w:bCs/>
        </w:rPr>
        <w:t>2023</w:t>
      </w:r>
    </w:p>
    <w:p w14:paraId="1D136ACB" w14:textId="7CB980B9" w:rsidR="00CA1ACF" w:rsidRPr="009A7CC7" w:rsidRDefault="00CA1ACF" w:rsidP="30B9B09C">
      <w:pPr>
        <w:pStyle w:val="ListParagraph"/>
        <w:numPr>
          <w:ilvl w:val="0"/>
          <w:numId w:val="2"/>
        </w:numPr>
        <w:rPr>
          <w:rFonts w:asciiTheme="minorHAnsi" w:hAnsiTheme="minorHAnsi" w:cstheme="minorBidi"/>
          <w:b/>
          <w:bCs/>
        </w:rPr>
      </w:pPr>
      <w:r w:rsidRPr="39F83A73">
        <w:rPr>
          <w:rFonts w:asciiTheme="minorHAnsi" w:hAnsiTheme="minorHAnsi" w:cstheme="minorBidi"/>
        </w:rPr>
        <w:t>Short listing will be held</w:t>
      </w:r>
      <w:r w:rsidR="004B4615" w:rsidRPr="39F83A73">
        <w:rPr>
          <w:rFonts w:asciiTheme="minorHAnsi" w:hAnsiTheme="minorHAnsi" w:cstheme="minorBidi"/>
        </w:rPr>
        <w:t xml:space="preserve"> on</w:t>
      </w:r>
      <w:r w:rsidRPr="39F83A73">
        <w:rPr>
          <w:rFonts w:asciiTheme="minorHAnsi" w:hAnsiTheme="minorHAnsi" w:cstheme="minorBidi"/>
        </w:rPr>
        <w:t xml:space="preserve"> </w:t>
      </w:r>
      <w:r w:rsidR="007D19F9">
        <w:rPr>
          <w:rFonts w:asciiTheme="minorHAnsi" w:hAnsiTheme="minorHAnsi" w:cstheme="minorBidi"/>
          <w:b/>
          <w:bCs/>
        </w:rPr>
        <w:t xml:space="preserve">Friday </w:t>
      </w:r>
      <w:r w:rsidR="00821A65">
        <w:rPr>
          <w:rFonts w:asciiTheme="minorHAnsi" w:hAnsiTheme="minorHAnsi" w:cstheme="minorBidi"/>
          <w:b/>
          <w:bCs/>
        </w:rPr>
        <w:t>17</w:t>
      </w:r>
      <w:r w:rsidR="00821A65" w:rsidRPr="00821A65">
        <w:rPr>
          <w:rFonts w:asciiTheme="minorHAnsi" w:hAnsiTheme="minorHAnsi" w:cstheme="minorBidi"/>
          <w:b/>
          <w:bCs/>
          <w:vertAlign w:val="superscript"/>
        </w:rPr>
        <w:t>th</w:t>
      </w:r>
      <w:r w:rsidR="00821A65">
        <w:rPr>
          <w:rFonts w:asciiTheme="minorHAnsi" w:hAnsiTheme="minorHAnsi" w:cstheme="minorBidi"/>
          <w:b/>
          <w:bCs/>
        </w:rPr>
        <w:t xml:space="preserve"> November</w:t>
      </w:r>
      <w:r w:rsidR="2D4AF4E4" w:rsidRPr="39F83A73">
        <w:rPr>
          <w:rFonts w:asciiTheme="minorHAnsi" w:hAnsiTheme="minorHAnsi" w:cstheme="minorBidi"/>
          <w:b/>
          <w:bCs/>
        </w:rPr>
        <w:t xml:space="preserve"> </w:t>
      </w:r>
      <w:r w:rsidR="474D1EC9" w:rsidRPr="39F83A73">
        <w:rPr>
          <w:rFonts w:asciiTheme="minorHAnsi" w:hAnsiTheme="minorHAnsi" w:cstheme="minorBidi"/>
          <w:b/>
          <w:bCs/>
        </w:rPr>
        <w:t>2023</w:t>
      </w:r>
    </w:p>
    <w:p w14:paraId="0CF4A1F9" w14:textId="364D381A" w:rsidR="00770596" w:rsidRPr="009A7CC7" w:rsidRDefault="00CA1ACF" w:rsidP="30B9B09C">
      <w:pPr>
        <w:pStyle w:val="ListParagraph"/>
        <w:numPr>
          <w:ilvl w:val="0"/>
          <w:numId w:val="2"/>
        </w:numPr>
        <w:rPr>
          <w:rFonts w:asciiTheme="minorHAnsi" w:hAnsiTheme="minorHAnsi" w:cstheme="minorBidi"/>
          <w:b/>
          <w:bCs/>
        </w:rPr>
      </w:pPr>
      <w:r w:rsidRPr="39F83A73">
        <w:rPr>
          <w:rFonts w:asciiTheme="minorHAnsi" w:hAnsiTheme="minorHAnsi" w:cstheme="minorBidi"/>
        </w:rPr>
        <w:t xml:space="preserve">Interviews will be held on </w:t>
      </w:r>
      <w:r w:rsidR="00821A65">
        <w:rPr>
          <w:rFonts w:asciiTheme="minorHAnsi" w:hAnsiTheme="minorHAnsi" w:cstheme="minorBidi"/>
          <w:b/>
          <w:bCs/>
        </w:rPr>
        <w:t>Friday 24</w:t>
      </w:r>
      <w:r w:rsidR="00821A65" w:rsidRPr="00821A65">
        <w:rPr>
          <w:rFonts w:asciiTheme="minorHAnsi" w:hAnsiTheme="minorHAnsi" w:cstheme="minorBidi"/>
          <w:b/>
          <w:bCs/>
          <w:vertAlign w:val="superscript"/>
        </w:rPr>
        <w:t>th</w:t>
      </w:r>
      <w:r w:rsidR="00821A65">
        <w:rPr>
          <w:rFonts w:asciiTheme="minorHAnsi" w:hAnsiTheme="minorHAnsi" w:cstheme="minorBidi"/>
          <w:b/>
          <w:bCs/>
        </w:rPr>
        <w:t xml:space="preserve"> November</w:t>
      </w:r>
      <w:r w:rsidR="4FF17CC5" w:rsidRPr="39F83A73">
        <w:rPr>
          <w:rFonts w:asciiTheme="minorHAnsi" w:hAnsiTheme="minorHAnsi" w:cstheme="minorBidi"/>
          <w:b/>
          <w:bCs/>
        </w:rPr>
        <w:t xml:space="preserve"> 2</w:t>
      </w:r>
      <w:r w:rsidR="034A0778" w:rsidRPr="39F83A73">
        <w:rPr>
          <w:rFonts w:asciiTheme="minorHAnsi" w:hAnsiTheme="minorHAnsi" w:cstheme="minorBidi"/>
          <w:b/>
          <w:bCs/>
        </w:rPr>
        <w:t>023</w:t>
      </w:r>
    </w:p>
    <w:p w14:paraId="1FF69817" w14:textId="77777777" w:rsidR="00052A1F" w:rsidRPr="009A7CC7" w:rsidRDefault="00052A1F" w:rsidP="39F83A73">
      <w:pPr>
        <w:rPr>
          <w:rFonts w:asciiTheme="minorHAnsi" w:hAnsiTheme="minorHAnsi" w:cstheme="minorBidi"/>
          <w:b/>
          <w:bCs/>
        </w:rPr>
      </w:pPr>
    </w:p>
    <w:p w14:paraId="5631732F" w14:textId="25A39658" w:rsidR="00387959" w:rsidRDefault="00387959" w:rsidP="00052A1F">
      <w:pPr>
        <w:jc w:val="center"/>
        <w:rPr>
          <w:rFonts w:asciiTheme="minorHAnsi" w:hAnsiTheme="minorHAnsi" w:cstheme="minorHAnsi"/>
        </w:rPr>
      </w:pPr>
      <w:r>
        <w:rPr>
          <w:rFonts w:asciiTheme="minorHAnsi" w:hAnsiTheme="minorHAnsi" w:cstheme="minorHAnsi"/>
        </w:rPr>
        <w:t>Please note that</w:t>
      </w:r>
      <w:r w:rsidR="009C1AA7">
        <w:rPr>
          <w:rFonts w:asciiTheme="minorHAnsi" w:hAnsiTheme="minorHAnsi" w:cstheme="minorHAnsi"/>
        </w:rPr>
        <w:t xml:space="preserve"> </w:t>
      </w:r>
      <w:r w:rsidR="00B4369E">
        <w:rPr>
          <w:rFonts w:asciiTheme="minorHAnsi" w:hAnsiTheme="minorHAnsi" w:cstheme="minorHAnsi"/>
        </w:rPr>
        <w:t>an online search of shortlisted candidates will be conducted.  This will be carried out on</w:t>
      </w:r>
      <w:r>
        <w:rPr>
          <w:rFonts w:asciiTheme="minorHAnsi" w:hAnsiTheme="minorHAnsi" w:cstheme="minorHAnsi"/>
        </w:rPr>
        <w:t xml:space="preserve"> </w:t>
      </w:r>
      <w:r w:rsidR="00B4369E">
        <w:rPr>
          <w:rFonts w:asciiTheme="minorHAnsi" w:hAnsiTheme="minorHAnsi" w:cstheme="minorHAnsi"/>
        </w:rPr>
        <w:t xml:space="preserve">search engines, </w:t>
      </w:r>
      <w:r w:rsidR="009C1AA7" w:rsidRPr="009C1AA7">
        <w:rPr>
          <w:rFonts w:asciiTheme="minorHAnsi" w:hAnsiTheme="minorHAnsi" w:cstheme="minorHAnsi"/>
          <w:lang w:val="en-US"/>
        </w:rPr>
        <w:t xml:space="preserve">publicly accessible social media platforms, blogs, </w:t>
      </w:r>
      <w:r w:rsidR="00B4369E">
        <w:rPr>
          <w:rFonts w:asciiTheme="minorHAnsi" w:hAnsiTheme="minorHAnsi" w:cstheme="minorHAnsi"/>
          <w:lang w:val="en-US"/>
        </w:rPr>
        <w:t>and</w:t>
      </w:r>
      <w:r w:rsidR="009C1AA7" w:rsidRPr="009C1AA7">
        <w:rPr>
          <w:rFonts w:asciiTheme="minorHAnsi" w:hAnsiTheme="minorHAnsi" w:cstheme="minorHAnsi"/>
          <w:lang w:val="en-US"/>
        </w:rPr>
        <w:t xml:space="preserve"> professional networks</w:t>
      </w:r>
      <w:r w:rsidR="00B4369E">
        <w:rPr>
          <w:rFonts w:asciiTheme="minorHAnsi" w:hAnsiTheme="minorHAnsi" w:cstheme="minorHAnsi"/>
          <w:lang w:val="en-US"/>
        </w:rPr>
        <w:t>.</w:t>
      </w:r>
    </w:p>
    <w:p w14:paraId="6434FC90" w14:textId="77777777" w:rsidR="00387959" w:rsidRDefault="00387959" w:rsidP="00052A1F">
      <w:pPr>
        <w:jc w:val="center"/>
        <w:rPr>
          <w:rFonts w:asciiTheme="minorHAnsi" w:hAnsiTheme="minorHAnsi" w:cstheme="minorHAnsi"/>
        </w:rPr>
      </w:pPr>
    </w:p>
    <w:p w14:paraId="52355A89" w14:textId="421CC16B" w:rsidR="00052A1F" w:rsidRPr="009A7CC7" w:rsidRDefault="00052A1F" w:rsidP="00052A1F">
      <w:pPr>
        <w:jc w:val="center"/>
        <w:rPr>
          <w:rFonts w:asciiTheme="minorHAnsi" w:hAnsiTheme="minorHAnsi" w:cstheme="minorHAnsi"/>
        </w:rPr>
      </w:pPr>
      <w:r w:rsidRPr="009A7CC7">
        <w:rPr>
          <w:rFonts w:asciiTheme="minorHAnsi" w:hAnsiTheme="minorHAnsi" w:cstheme="minorHAnsi"/>
        </w:rPr>
        <w:t>If you do not hear anything within 6 weeks of the shortlisting date, please assume that you have b</w:t>
      </w:r>
      <w:r w:rsidR="007C22EA" w:rsidRPr="009A7CC7">
        <w:rPr>
          <w:rFonts w:asciiTheme="minorHAnsi" w:hAnsiTheme="minorHAnsi" w:cstheme="minorHAnsi"/>
        </w:rPr>
        <w:t>e</w:t>
      </w:r>
      <w:r w:rsidRPr="009A7CC7">
        <w:rPr>
          <w:rFonts w:asciiTheme="minorHAnsi" w:hAnsiTheme="minorHAnsi" w:cstheme="minorHAnsi"/>
        </w:rPr>
        <w:t>en unsuccessful.</w:t>
      </w:r>
    </w:p>
    <w:p w14:paraId="63DF0BBD" w14:textId="77777777" w:rsidR="005C5F67" w:rsidRPr="009A7CC7" w:rsidRDefault="005C5F67" w:rsidP="005C5F67">
      <w:pPr>
        <w:pStyle w:val="ListParagraph"/>
        <w:rPr>
          <w:rFonts w:asciiTheme="minorHAnsi" w:hAnsiTheme="minorHAnsi" w:cstheme="minorHAnsi"/>
          <w:b/>
        </w:rPr>
      </w:pPr>
    </w:p>
    <w:p w14:paraId="7ED246EB" w14:textId="77777777" w:rsidR="005C5F67" w:rsidRPr="009A7CC7" w:rsidRDefault="005C5F67" w:rsidP="005C5F67">
      <w:pPr>
        <w:pStyle w:val="ListParagraph"/>
        <w:ind w:left="0"/>
        <w:jc w:val="center"/>
        <w:rPr>
          <w:rFonts w:asciiTheme="minorHAnsi" w:eastAsia="MS Mincho" w:hAnsiTheme="minorHAnsi" w:cstheme="minorHAnsi"/>
          <w:lang w:val="en-US"/>
        </w:rPr>
      </w:pPr>
    </w:p>
    <w:p w14:paraId="63F7AFD6" w14:textId="77777777" w:rsidR="000C4161" w:rsidRPr="009A7CC7" w:rsidRDefault="00B808B2" w:rsidP="000C4161">
      <w:pPr>
        <w:autoSpaceDE w:val="0"/>
        <w:autoSpaceDN w:val="0"/>
        <w:adjustRightInd w:val="0"/>
        <w:rPr>
          <w:rFonts w:asciiTheme="minorHAnsi" w:hAnsiTheme="minorHAnsi" w:cstheme="minorHAnsi"/>
          <w:i/>
        </w:rPr>
      </w:pPr>
      <w:r w:rsidRPr="009A7CC7">
        <w:rPr>
          <w:rFonts w:asciiTheme="minorHAnsi" w:hAnsiTheme="minorHAnsi" w:cstheme="minorHAnsi"/>
          <w:i/>
        </w:rPr>
        <w:t>Hylton Castle</w:t>
      </w:r>
      <w:r w:rsidR="000C4161" w:rsidRPr="009A7CC7">
        <w:rPr>
          <w:rFonts w:asciiTheme="minorHAnsi" w:hAnsiTheme="minorHAnsi" w:cstheme="minorHAnsi"/>
          <w:i/>
        </w:rPr>
        <w:t xml:space="preserve"> Primary School safeguards and protects its pupils and staff by being committed to responding in accordance with Sunderland</w:t>
      </w:r>
      <w:r w:rsidR="00027700" w:rsidRPr="009A7CC7">
        <w:rPr>
          <w:rFonts w:asciiTheme="minorHAnsi" w:hAnsiTheme="minorHAnsi" w:cstheme="minorHAnsi"/>
          <w:i/>
        </w:rPr>
        <w:t xml:space="preserve"> Local Safeguarding Procedures.  </w:t>
      </w:r>
      <w:r w:rsidR="000C4161" w:rsidRPr="009A7CC7">
        <w:rPr>
          <w:rFonts w:asciiTheme="minorHAnsi" w:hAnsiTheme="minorHAnsi" w:cstheme="minorHAnsi"/>
          <w:i/>
        </w:rPr>
        <w:t>The above post is exempt from the Rehabilitation of Offenders Act 1974 and therefore will be subject to a DBS check from the Disclosure and Barring Service.</w:t>
      </w:r>
    </w:p>
    <w:p w14:paraId="3021985C" w14:textId="77777777" w:rsidR="00E07243" w:rsidRPr="009A7CC7" w:rsidRDefault="00E07243" w:rsidP="000C4161">
      <w:pPr>
        <w:pStyle w:val="ListParagraph"/>
        <w:ind w:left="0"/>
        <w:rPr>
          <w:rFonts w:asciiTheme="minorHAnsi" w:hAnsiTheme="minorHAnsi" w:cstheme="minorHAnsi"/>
        </w:rPr>
      </w:pPr>
    </w:p>
    <w:sectPr w:rsidR="00E07243" w:rsidRPr="009A7CC7" w:rsidSect="005C5F67">
      <w:headerReference w:type="default" r:id="rId10"/>
      <w:pgSz w:w="11906" w:h="16838"/>
      <w:pgMar w:top="3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1F1D" w14:textId="77777777" w:rsidR="003543B8" w:rsidRDefault="003543B8" w:rsidP="00CA1ACF">
      <w:r>
        <w:separator/>
      </w:r>
    </w:p>
  </w:endnote>
  <w:endnote w:type="continuationSeparator" w:id="0">
    <w:p w14:paraId="79DB47D2" w14:textId="77777777" w:rsidR="003543B8" w:rsidRDefault="003543B8" w:rsidP="00CA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650C" w14:textId="77777777" w:rsidR="003543B8" w:rsidRDefault="003543B8" w:rsidP="00CA1ACF">
      <w:r>
        <w:separator/>
      </w:r>
    </w:p>
  </w:footnote>
  <w:footnote w:type="continuationSeparator" w:id="0">
    <w:p w14:paraId="79A82B10" w14:textId="77777777" w:rsidR="003543B8" w:rsidRDefault="003543B8" w:rsidP="00CA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1E73" w14:textId="77777777" w:rsidR="00CA1ACF" w:rsidRDefault="00CA1ACF">
    <w:pPr>
      <w:pStyle w:val="Header"/>
    </w:pPr>
    <w:r>
      <w:t xml:space="preserve">   </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0FB"/>
    <w:multiLevelType w:val="hybridMultilevel"/>
    <w:tmpl w:val="1BB2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10382"/>
    <w:multiLevelType w:val="hybridMultilevel"/>
    <w:tmpl w:val="7DAA7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44348"/>
    <w:multiLevelType w:val="hybridMultilevel"/>
    <w:tmpl w:val="C7964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F171C"/>
    <w:multiLevelType w:val="hybridMultilevel"/>
    <w:tmpl w:val="61B03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4A695F"/>
    <w:multiLevelType w:val="multilevel"/>
    <w:tmpl w:val="48B251A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3A660AC"/>
    <w:multiLevelType w:val="hybridMultilevel"/>
    <w:tmpl w:val="C266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ACCF9"/>
    <w:multiLevelType w:val="hybridMultilevel"/>
    <w:tmpl w:val="DE2B73A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5E52497"/>
    <w:multiLevelType w:val="multilevel"/>
    <w:tmpl w:val="FB64B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0358DE"/>
    <w:multiLevelType w:val="hybridMultilevel"/>
    <w:tmpl w:val="2B70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4863989">
    <w:abstractNumId w:val="2"/>
  </w:num>
  <w:num w:numId="2" w16cid:durableId="1940332820">
    <w:abstractNumId w:val="0"/>
  </w:num>
  <w:num w:numId="3" w16cid:durableId="381561281">
    <w:abstractNumId w:val="7"/>
  </w:num>
  <w:num w:numId="4" w16cid:durableId="1833183062">
    <w:abstractNumId w:val="6"/>
  </w:num>
  <w:num w:numId="5" w16cid:durableId="912810088">
    <w:abstractNumId w:val="3"/>
  </w:num>
  <w:num w:numId="6" w16cid:durableId="1142424144">
    <w:abstractNumId w:val="5"/>
  </w:num>
  <w:num w:numId="7" w16cid:durableId="109517763">
    <w:abstractNumId w:val="8"/>
  </w:num>
  <w:num w:numId="8" w16cid:durableId="1000430224">
    <w:abstractNumId w:val="4"/>
  </w:num>
  <w:num w:numId="9" w16cid:durableId="1957757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6E4"/>
    <w:rsid w:val="00026EE8"/>
    <w:rsid w:val="00027700"/>
    <w:rsid w:val="00046A95"/>
    <w:rsid w:val="00052A1F"/>
    <w:rsid w:val="000C3B0A"/>
    <w:rsid w:val="000C4161"/>
    <w:rsid w:val="000E3DA2"/>
    <w:rsid w:val="00110621"/>
    <w:rsid w:val="00120118"/>
    <w:rsid w:val="0014377F"/>
    <w:rsid w:val="0019709F"/>
    <w:rsid w:val="001C3A79"/>
    <w:rsid w:val="00275560"/>
    <w:rsid w:val="002C27BB"/>
    <w:rsid w:val="002C3A7F"/>
    <w:rsid w:val="00303796"/>
    <w:rsid w:val="00336078"/>
    <w:rsid w:val="0034450A"/>
    <w:rsid w:val="003543B8"/>
    <w:rsid w:val="0038424F"/>
    <w:rsid w:val="00387959"/>
    <w:rsid w:val="00417F96"/>
    <w:rsid w:val="00470367"/>
    <w:rsid w:val="004B4615"/>
    <w:rsid w:val="004C4697"/>
    <w:rsid w:val="004E1556"/>
    <w:rsid w:val="00562C9E"/>
    <w:rsid w:val="00563053"/>
    <w:rsid w:val="005A059C"/>
    <w:rsid w:val="005A30D9"/>
    <w:rsid w:val="005C5F67"/>
    <w:rsid w:val="00606C85"/>
    <w:rsid w:val="0062520A"/>
    <w:rsid w:val="006503DE"/>
    <w:rsid w:val="006611AA"/>
    <w:rsid w:val="00691AB0"/>
    <w:rsid w:val="006E04CF"/>
    <w:rsid w:val="00716EFE"/>
    <w:rsid w:val="00757406"/>
    <w:rsid w:val="00770596"/>
    <w:rsid w:val="007B3369"/>
    <w:rsid w:val="007C22EA"/>
    <w:rsid w:val="007D19F9"/>
    <w:rsid w:val="007F4C49"/>
    <w:rsid w:val="0081362E"/>
    <w:rsid w:val="00821A65"/>
    <w:rsid w:val="00836EC0"/>
    <w:rsid w:val="00875288"/>
    <w:rsid w:val="008A0689"/>
    <w:rsid w:val="008D0177"/>
    <w:rsid w:val="0090258A"/>
    <w:rsid w:val="00946CE9"/>
    <w:rsid w:val="009A7CC7"/>
    <w:rsid w:val="009B3734"/>
    <w:rsid w:val="009C1AA7"/>
    <w:rsid w:val="00A01F26"/>
    <w:rsid w:val="00A33753"/>
    <w:rsid w:val="00A777FC"/>
    <w:rsid w:val="00AA3862"/>
    <w:rsid w:val="00B213F4"/>
    <w:rsid w:val="00B4369E"/>
    <w:rsid w:val="00B43C64"/>
    <w:rsid w:val="00B808B2"/>
    <w:rsid w:val="00B828C0"/>
    <w:rsid w:val="00B9053D"/>
    <w:rsid w:val="00B942AD"/>
    <w:rsid w:val="00BB66E4"/>
    <w:rsid w:val="00BC3101"/>
    <w:rsid w:val="00BE711F"/>
    <w:rsid w:val="00C10562"/>
    <w:rsid w:val="00C31FD2"/>
    <w:rsid w:val="00CA1ACF"/>
    <w:rsid w:val="00CB5794"/>
    <w:rsid w:val="00D62097"/>
    <w:rsid w:val="00DC0994"/>
    <w:rsid w:val="00DE57DD"/>
    <w:rsid w:val="00E01ADF"/>
    <w:rsid w:val="00E07243"/>
    <w:rsid w:val="00E30AC3"/>
    <w:rsid w:val="00E74344"/>
    <w:rsid w:val="00E821B5"/>
    <w:rsid w:val="00EA75F3"/>
    <w:rsid w:val="00EB4F7D"/>
    <w:rsid w:val="00ED68C9"/>
    <w:rsid w:val="00F01E94"/>
    <w:rsid w:val="00F330EB"/>
    <w:rsid w:val="00F629AA"/>
    <w:rsid w:val="00F65850"/>
    <w:rsid w:val="00F84B06"/>
    <w:rsid w:val="00FD051F"/>
    <w:rsid w:val="00FD256E"/>
    <w:rsid w:val="00FE0875"/>
    <w:rsid w:val="00FE1E57"/>
    <w:rsid w:val="00FF60D2"/>
    <w:rsid w:val="0337F961"/>
    <w:rsid w:val="034A0778"/>
    <w:rsid w:val="1984E7D2"/>
    <w:rsid w:val="2C132CFA"/>
    <w:rsid w:val="2D4AF4E4"/>
    <w:rsid w:val="30B9B09C"/>
    <w:rsid w:val="39F83A73"/>
    <w:rsid w:val="3D5BC1B3"/>
    <w:rsid w:val="3F8A1210"/>
    <w:rsid w:val="474D1EC9"/>
    <w:rsid w:val="4A0A84C4"/>
    <w:rsid w:val="4AD11752"/>
    <w:rsid w:val="4C48EEBB"/>
    <w:rsid w:val="4E08B814"/>
    <w:rsid w:val="4FF17CC5"/>
    <w:rsid w:val="51701F7E"/>
    <w:rsid w:val="52DC2937"/>
    <w:rsid w:val="5BE7A639"/>
    <w:rsid w:val="6C87F470"/>
    <w:rsid w:val="6D6E47C8"/>
    <w:rsid w:val="741C0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3DB54"/>
  <w15:docId w15:val="{6E9FADB0-3A09-4B2D-8C17-DC90E366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ACF"/>
    <w:rPr>
      <w:color w:val="0000FF" w:themeColor="hyperlink"/>
      <w:u w:val="single"/>
    </w:rPr>
  </w:style>
  <w:style w:type="paragraph" w:styleId="BalloonText">
    <w:name w:val="Balloon Text"/>
    <w:basedOn w:val="Normal"/>
    <w:link w:val="BalloonTextChar"/>
    <w:uiPriority w:val="99"/>
    <w:semiHidden/>
    <w:unhideWhenUsed/>
    <w:rsid w:val="00CA1ACF"/>
    <w:rPr>
      <w:rFonts w:ascii="Tahoma" w:hAnsi="Tahoma" w:cs="Tahoma"/>
      <w:sz w:val="16"/>
      <w:szCs w:val="16"/>
    </w:rPr>
  </w:style>
  <w:style w:type="character" w:customStyle="1" w:styleId="BalloonTextChar">
    <w:name w:val="Balloon Text Char"/>
    <w:basedOn w:val="DefaultParagraphFont"/>
    <w:link w:val="BalloonText"/>
    <w:uiPriority w:val="99"/>
    <w:semiHidden/>
    <w:rsid w:val="00CA1ACF"/>
    <w:rPr>
      <w:rFonts w:ascii="Tahoma" w:eastAsia="Times New Roman" w:hAnsi="Tahoma" w:cs="Tahoma"/>
      <w:sz w:val="16"/>
      <w:szCs w:val="16"/>
    </w:rPr>
  </w:style>
  <w:style w:type="paragraph" w:styleId="Header">
    <w:name w:val="header"/>
    <w:basedOn w:val="Normal"/>
    <w:link w:val="HeaderChar"/>
    <w:uiPriority w:val="99"/>
    <w:unhideWhenUsed/>
    <w:rsid w:val="00CA1ACF"/>
    <w:pPr>
      <w:tabs>
        <w:tab w:val="center" w:pos="4513"/>
        <w:tab w:val="right" w:pos="9026"/>
      </w:tabs>
    </w:pPr>
  </w:style>
  <w:style w:type="character" w:customStyle="1" w:styleId="HeaderChar">
    <w:name w:val="Header Char"/>
    <w:basedOn w:val="DefaultParagraphFont"/>
    <w:link w:val="Header"/>
    <w:uiPriority w:val="99"/>
    <w:rsid w:val="00CA1A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ACF"/>
    <w:pPr>
      <w:tabs>
        <w:tab w:val="center" w:pos="4513"/>
        <w:tab w:val="right" w:pos="9026"/>
      </w:tabs>
    </w:pPr>
  </w:style>
  <w:style w:type="character" w:customStyle="1" w:styleId="FooterChar">
    <w:name w:val="Footer Char"/>
    <w:basedOn w:val="DefaultParagraphFont"/>
    <w:link w:val="Footer"/>
    <w:uiPriority w:val="99"/>
    <w:rsid w:val="00CA1ACF"/>
    <w:rPr>
      <w:rFonts w:ascii="Times New Roman" w:eastAsia="Times New Roman" w:hAnsi="Times New Roman" w:cs="Times New Roman"/>
      <w:sz w:val="24"/>
      <w:szCs w:val="24"/>
    </w:rPr>
  </w:style>
  <w:style w:type="paragraph" w:styleId="NoSpacing">
    <w:name w:val="No Spacing"/>
    <w:uiPriority w:val="1"/>
    <w:qFormat/>
    <w:rsid w:val="00CA1ACF"/>
    <w:pPr>
      <w:spacing w:after="0" w:line="240" w:lineRule="auto"/>
    </w:pPr>
  </w:style>
  <w:style w:type="paragraph" w:styleId="ListParagraph">
    <w:name w:val="List Paragraph"/>
    <w:basedOn w:val="Normal"/>
    <w:uiPriority w:val="34"/>
    <w:qFormat/>
    <w:rsid w:val="00FE0875"/>
    <w:pPr>
      <w:ind w:left="720"/>
      <w:contextualSpacing/>
    </w:pPr>
  </w:style>
  <w:style w:type="paragraph" w:customStyle="1" w:styleId="Default">
    <w:name w:val="Default"/>
    <w:rsid w:val="001C3A7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EA75F3"/>
    <w:rPr>
      <w:color w:val="800080" w:themeColor="followedHyperlink"/>
      <w:u w:val="single"/>
    </w:rPr>
  </w:style>
  <w:style w:type="paragraph" w:styleId="Title">
    <w:name w:val="Title"/>
    <w:basedOn w:val="Normal"/>
    <w:next w:val="Normal"/>
    <w:link w:val="TitleChar"/>
    <w:qFormat/>
    <w:rsid w:val="00691AB0"/>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691AB0"/>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3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hyltoncastle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Harrison</dc:creator>
  <cp:lastModifiedBy>Lisa Wood</cp:lastModifiedBy>
  <cp:revision>4</cp:revision>
  <cp:lastPrinted>2020-07-07T07:19:00Z</cp:lastPrinted>
  <dcterms:created xsi:type="dcterms:W3CDTF">2023-11-01T11:49:00Z</dcterms:created>
  <dcterms:modified xsi:type="dcterms:W3CDTF">2023-11-01T11:52:00Z</dcterms:modified>
</cp:coreProperties>
</file>